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Auterive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Allegora allée, rue  Gambetta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Martine AZEMA : "Sagrada Familia"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Berges de l'Ariège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MEZIERES : "Des pigeonniers"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L'Oustal, Cinéma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Jean-Pierre MONTAGNE : "Passage du temps"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Le foyer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CENTRE SOCIAL ATELIERS PEINTURE ET SCULPTURE et  PHOT’AUTERIVE : "Patrimoine Auterivain"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Le pont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PHOT’AUTERIVE : "Lueur de nuit"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porche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COLLECTIF  DES PHOTOGRAPHES AUTERIVAINS : "Patrimoine d'ici et d'ailleurs"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PHOT’AUTERIVE : "Nos régions sur la toile"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Square Clémenceau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PHOT’AUTERIVE : "Méditation"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Marie TERRIER : "Dernière escale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Balma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L'Odyssée, 14 Place de la libération du </w:t>
      </w:r>
      <w:r w:rsidDel="00000000" w:rsidR="00000000" w:rsidRPr="00000000">
        <w:rPr>
          <w:color w:val="c9211e"/>
          <w:rtl w:val="0"/>
        </w:rPr>
        <w:t xml:space="preserve">05 Mai  au 25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Yannick LEGODEC : "Treasures iceland"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Blagnac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Pharmacie du Grand Noble, Place de Catalogne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Marion WIDUA : "L'Art du grand Maître HIVER"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Pharmacie Souillard, 19 chemin d'Aussonne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Jean-Louis RICROS : "Ice-Land Route n°1"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Profession Beauté, Place de Catalogne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Jean-Louis RICROS : "Ice-Land Lumières d'hiver"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Bonrepos-Riquet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Grilles du château de Bonrepos, Pl. Paul Riquet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Séverine BLANCHET : "Dorothée, es-tu là 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Brax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Bibliothèque, 2 route de Léguevin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Rose-Marie LESCURE : "Sculptures éphémères"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Castelmaurou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l'AlphaB, 1 Route de Lapeyrouse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CLERC: "Solitude(s)"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LES NICEPHORES-CASTELMAUROU: "Euskal Herria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"Les Membres du club exposent en couleur"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Colomiers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Photo Rigaud, Ccial du Centre 15 rue du Centre,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Pierre JOLIVET: "Madagascar terre d'émotions"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Cornebarrieu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La Pie Verte, 9 avenue Latécoère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Nadine PEGADO: " Matinale au petit jardin"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Cugnaux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Bijouterie Auchère, 9 avenue de Toulouse  du </w:t>
      </w:r>
      <w:r w:rsidDel="00000000" w:rsidR="00000000" w:rsidRPr="00000000">
        <w:rPr>
          <w:color w:val="c9211e"/>
          <w:rtl w:val="0"/>
        </w:rPr>
        <w:t xml:space="preserve">15 Avril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Nadine PEGADO: "Petits bijoux de la nature"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Centre d' optique le coin des lunettes , 17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Pierre MONIE: "Danse au Quai des Arts"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Côté cadres, 40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Sophie TURLUR-CHABANON: "Chevêche d'Athéna"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Hall Vin, 26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Laurent ALEGRE: "Lumières sur le littoral"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Poulet et compagnie rôtisserie, 27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CUNNAC: "Bleu de Provence"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Soleil bleu, 36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Monique BOUTOLLEAU: "Goutte à goutte"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Fonsorbes</w:t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Cabinet d' orthophonistes Vyvey et Ratte, 1685 route de Tarbes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Anne-Marie PUGENS: "Les hauteurs de la ville"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Collège de Cantelauze, Chemin de Cantelauze du </w:t>
      </w:r>
      <w:r w:rsidDel="00000000" w:rsidR="00000000" w:rsidRPr="00000000">
        <w:rPr>
          <w:color w:val="c9211e"/>
          <w:rtl w:val="0"/>
        </w:rPr>
        <w:t xml:space="preserve">09 Mai  au 30 Juin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Maurice SALMON: "Le Tram danse"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2 rue des écoles du </w:t>
      </w:r>
      <w:r w:rsidDel="00000000" w:rsidR="00000000" w:rsidRPr="00000000">
        <w:rPr>
          <w:color w:val="c9211e"/>
          <w:rtl w:val="0"/>
        </w:rPr>
        <w:t xml:space="preserve">09 Mai  au 30 Juin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BESSAT: "Chapeau l 'artiste"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Marion WIDUA: "L'art en fête dans les rues de Vienne"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Fontenilles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7 Avenue du 19 Mars 1962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SOUBIRAN: "L'image de la femme dans les tags"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Frouzins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 du </w:t>
      </w:r>
      <w:r w:rsidDel="00000000" w:rsidR="00000000" w:rsidRPr="00000000">
        <w:rPr>
          <w:color w:val="c9211e"/>
          <w:rtl w:val="0"/>
        </w:rPr>
        <w:t xml:space="preserve">28 Avril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Claude MARTY: "Ces vitrines qui nous faisaient rêver"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Gragnague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Place de la Mairie, 15 Place Bellegarde 02 Mai  au 31 Août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Séverine BLANCHET: "Regard des femmes de notre monde"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Grenade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Office de tourisme  du </w:t>
      </w:r>
      <w:r w:rsidDel="00000000" w:rsidR="00000000" w:rsidRPr="00000000">
        <w:rPr>
          <w:color w:val="c9211e"/>
          <w:rtl w:val="0"/>
        </w:rPr>
        <w:t xml:space="preserve">29 Avril  au 25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Monique BOUTOLLEAU: "De brume et d'Aubrac"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L'Isle-Jourdain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Café de l'ours brun, 9 place Gambetta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Mireille TORRES: "Murmure des ombres"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Mairie, place de l'Hôtel de 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 Claude TACHOIRE: "Au fil de l'eau"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Musée Campanaire, Place de l'Hôtel de Ville du </w:t>
      </w:r>
      <w:r w:rsidDel="00000000" w:rsidR="00000000" w:rsidRPr="00000000">
        <w:rPr>
          <w:color w:val="c9211e"/>
          <w:rtl w:val="0"/>
        </w:rPr>
        <w:t xml:space="preserve">05 Mai  au 27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GASQUET: "Terrascopia"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Quai 36, 36 Avenue du général De Gaulle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Sébastien BLOMME: "Haîku"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L'Union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 Plaisir De Lire,, centre cial St Caprais du </w:t>
      </w:r>
      <w:r w:rsidDel="00000000" w:rsidR="00000000" w:rsidRPr="00000000">
        <w:rPr>
          <w:color w:val="c9211e"/>
          <w:rtl w:val="0"/>
        </w:rPr>
        <w:t xml:space="preserve">05 Mai  au 31 Mai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Didier DE ZAN: "Sous les ponts de Paris"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Didier CAZABAN: "Expressions françaises"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Cinéma Le Lumière, rue du Pic du Midi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PAGNIEZ: "De voir le son"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Lagardelle-sur-Lèze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Façades publiques, Anciennes écoles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IBO- COLLECTIF: "Les murs ont la parole 2008 - Architecture"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accueil et escalier, 3 rue du château Vignaou du </w:t>
      </w:r>
      <w:r w:rsidDel="00000000" w:rsidR="00000000" w:rsidRPr="00000000">
        <w:rPr>
          <w:color w:val="c9211e"/>
          <w:rtl w:val="0"/>
        </w:rPr>
        <w:t xml:space="preserve">28 Avril  au 31 Mai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Didier DE ZAN: "Au fil de l'eau"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salle du conseil, 3 rue du château Vignaou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Chantal CRAIPEAU: "Des Femmes...En INDE"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3 rue du château Vignaou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"Couleurs d'automne au Canada"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Complexe sportif de Cavaillé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Laurent ALEGRE: "Océan et rochers"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Léguevin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Aquarelle coiffure, Rue Bastide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Catherine CONTE: "Mongolie"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Au café des livres, 48 Avenue de Gascogne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Jean-Claude CALS: "Chevaux penseurs"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BIO COOP, 22 rue Ribosi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Jean-Marie BADORC: "Dans les cimes"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Clair Obscur, 1 rue Carré du 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Sylvie TRAJAN: "Aux Arts etcetera"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Nomwidé Vivien SAWADOGO: "Faire de la photo une fête"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Collège François Verdier, Route de la Salvetat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"Grafittis"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Capy HEREDIA: "Destin brisé"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Serge BERRUYER: "Graf'Art Toulousain"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IBO- COLLECTIF: "Les murs ont la parole 2010  -Tout couleur"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Cristina Coiffure, Rue Bastide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Olivier MARTIN: "Allez les filles"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Façades publiques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IBO- COLLECTIF: "Les murs ont la parole 2023 - Musique et musiciens"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L'échoppe de JaCo, 4 rue de Guyenne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Anne-Marie PUGENS: "La maison Corse de Marie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Rue Bastide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BESSAT: "Ouest américain"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Optique de La Bastide Grandmottet , 2 rue Bastide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Sophie TURLUR-CHABANON: "Portraits de (vautours) fauves"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Or et lys, 41 Av. des Pyrénées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Henri TCHORBADJIAN: "Fontaines"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Pharmacie de Gascogne, 62 avenue de Gascogne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Henri CASSAN: "Les pierres racontent"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Tempo, 1 route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GRAND ANGLE - MURET: "Photos de rue"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Lézat-sur-Lèze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Nathalie coiffure, 28  rue François Verdier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"Festival des lanternes"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Longages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Foyer du Rabé, Promenade du Rabé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Chantal CRAIPEAU et Michel CRAIPEAU: "Mis à la porte en INDE"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Gilles ERUWENE: "En attendant le printemps"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salle du conseil, 3 Place de la Prade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Daniel DEVOLDER: "Interprétation vénitienne"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Marquefave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salle du conseil,  2 Route de Carbonne 14 Avril  au 29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Daniel DEVOLDER: "Flamenco en mouvement"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Merville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Médiahèque Au fil des mots,  35 Place du 11 Novembre 1918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Daniel LABORDE: "Entre dune et forêt"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Catherine CHAVANNE-MIGINIAC: "Petit tour du monde dans mon jardin... et ailleurs"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Montaigut-sur-Save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  , village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"Ladakh,Zanskar, horizons lointains"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Montastruc la Conseillère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Ecole primaire Vinsonneau,  15 avenue de Castelnau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Séverine BLANCHET: "Ma vie , mon pélérinage"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Muret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Agora Peyramont, 32 chemin de la Pradette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Henri TCHORBADJIAN: "Fusion temporelle"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"Femmes et fleurs"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Agora Pyrénées, 138 Av des Pyrénées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Pierre MONIE: "Manchots en Antarctique"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Cinéma VEO, 49 Avenue d'Europe,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Jean-Claude CALS: "Blue note"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La Rose des thés,  12 allée Niel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Nadine PEGADO: "Mes petites rencontres"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Le temps suspendu, Chez JP Condat, 142 avenue des Pyrénées du </w:t>
      </w:r>
      <w:r w:rsidDel="00000000" w:rsidR="00000000" w:rsidRPr="00000000">
        <w:rPr>
          <w:color w:val="c9211e"/>
          <w:rtl w:val="0"/>
        </w:rPr>
        <w:t xml:space="preserve">03 Mai  au 28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Yves BOUSQUET: "Un monde flou"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Paulhac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Bibliothèque, 1 Place des Tilleuls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Séverine BLANCHET: "Rwanda,génocide"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Pibrac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Chocolaterie Léopold, 5 rue Principale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"Portraits de femmes en couleurs"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Théâtre Musical TMP, 40 rue Principale du </w:t>
      </w:r>
      <w:r w:rsidDel="00000000" w:rsidR="00000000" w:rsidRPr="00000000">
        <w:rPr>
          <w:color w:val="c9211e"/>
          <w:rtl w:val="0"/>
        </w:rPr>
        <w:t xml:space="preserve">02 Mai  au 17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Brigitte MONJAUX: "En passant , Venise"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Eliette MAILHOL: "Il pleut sur la ville"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Plaisance-du-Touch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 François Mitterrand, 1 allée Agnès Varda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Anne-Marie PUGENS: "Le jour se lève à Gogho"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"Les joyaux du Rajasthan"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SOUBIRAN: "L'ouest américain"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Olivier MARTIN: "Mascarade fantastique"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Monique BOUTOLLEAU: "Drôles d'oiseaux"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Guillemette SILVAND: "En chemin"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Nomwidé Vivien SAWADOGO: "Scène de rue"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Rieux-Volvestre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Bibliothèque, 1 rue de l'ort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Henri TCHORBADJIAN: "Triphotos simples"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Saint-Jean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Café des Granges, 33 ter route d'Albi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"Rien ne se perd, tout se transforme"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Les granges, 33 ter route d'Albi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Capy HEREDIA: "Sourire au crépuscule"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Saint-Orens de Gameville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Collège Jacques Prévert, 2 Impasse Jacques Prévert du </w:t>
      </w:r>
      <w:r w:rsidDel="00000000" w:rsidR="00000000" w:rsidRPr="00000000">
        <w:rPr>
          <w:color w:val="c9211e"/>
          <w:rtl w:val="0"/>
        </w:rPr>
        <w:t xml:space="preserve">09 Mai  au 06 Juin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FERAUD: "Coulée d'airain"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Collège René Cassin, Avenue des Carabenes 09 Mai  au 09 Juin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Michelle BARBE-FERAUD: "Bijoux de verre"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Ecole municipale de musique, Espace Culturel Altigone, Pl. Jean Bellières du </w:t>
      </w:r>
      <w:r w:rsidDel="00000000" w:rsidR="00000000" w:rsidRPr="00000000">
        <w:rPr>
          <w:color w:val="c9211e"/>
          <w:rtl w:val="0"/>
        </w:rPr>
        <w:t xml:space="preserve">28 Avril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"Achitecture contemporaine d'ici et d'ailleurs"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Librairie des Livres et vous , 48 Avenue de Gameville 28 Avril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"Achitecture contemporaine d'ici et d'ailleurs"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Espace Culturel Altigone, Pl. Jean Bellières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Rose-Marie LESCURE: "Abstractions"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Saint-Paul-sur-Save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1 Route de Menville du </w:t>
      </w:r>
      <w:r w:rsidDel="00000000" w:rsidR="00000000" w:rsidRPr="00000000">
        <w:rPr>
          <w:color w:val="c9211e"/>
          <w:rtl w:val="0"/>
        </w:rPr>
        <w:t xml:space="preserve">03 Mai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SOUBIRAN: "Plaisir de lire - Plaisir d écrire"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Saint-Sulpice la Pointe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Chai mon caviste, 577 avenue des Terres noires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Michelle BARBE-FERAUD: "Couleurs des saisons"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Saint-Sulpice-sur-Lèze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 Little Flower, 33 rue de la République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Rose-Marie LESCURE: "Abstractions"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Boucherie des Arcades, 21 rue de la République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"Festival des lanternes"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Cloître de l'Eglise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Marion WIDUA: "21-03-21 - Errance dans mes pensées"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"URBEX onirique - Rêver dans des manoirs"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Garage Denis Jean ,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Laurent ALEGRE: "Pays nordiques"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Maison de santé, 18 rue du Régou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CUNNAC: "paysages de Norvège"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Esplanade André Maurette 28 Avril  au 27 Juin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Marie DE CARNE: "Afrique, la faune en liberté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Restaurant de l'Esplanade, Place Elie Lacombe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Catherine CHAVANNE-MIGINIAC: "Sur les pas de mes ancêtres"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Samatan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Librairie buissonnière, 10 Av. de Lombez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SOUBIRAN: "Berlin avant,après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Centre Culturel des Minimes, 6, rue du Caillou Gris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Chantal CRAIPEAU: "Portraits d'Asie"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"Par la fenêtre"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Cinéma ABC, 13, rue Saint Bernard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Claude MARTY: "Vision équivoque"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des Minimes, 3 place du Marché aux cochons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Maurice SALMON: "Le Tram danse"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CUNNAC: "Capitole en lumières"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Spa Envie d' ailleurs, 8 Rue Louis Courtois de Viçose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"Vision de la Toscane en Noir et Blanc"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Villeneuve-Tolosane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 municipale Clémence Isaure, 2 place du 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Serge BERRUYER: "Islande,Terre de glace"</w:t>
      </w:r>
      <w:r w:rsidDel="00000000" w:rsidR="00000000" w:rsidRPr="00000000">
        <w:rPr>
          <w:rtl w:val="0"/>
        </w:rPr>
      </w:r>
    </w:p>
    <w:sectPr>
      <w:pgSz w:h="11735" w:w="5669" w:orient="portrait"/>
      <w:pgMar w:bottom="567" w:top="340" w:left="454" w:right="45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Arial" w:eastAsia="NSimSun" w:hAnsi="Liberation Serif"/>
      <w:color w:val="auto"/>
      <w:kern w:val="2"/>
      <w:sz w:val="24"/>
      <w:szCs w:val="24"/>
      <w:lang w:bidi="hi-IN" w:eastAsia="zh-CN" w:val="fr-FR"/>
    </w:rPr>
  </w:style>
  <w:style w:type="paragraph" w:styleId="Titre">
    <w:name w:val="Titre"/>
    <w:basedOn w:val="Normal"/>
    <w:next w:val="Corpsdetexte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before="0" w:line="276" w:lineRule="auto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cWjrNXUaSE6dh81hmvp4vYPipA==">AMUW2mVpP41zsi3t90cgjw8TR5IGY68vXEdv3ZHhdhy94t9GouxHx5UhWCqTT+IAReBHHv+pddCv2iaJpFfBLfJkwpbbDzjjJTXxvVZ+6dCm80zCdTzfMJA=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2022-03-16T16:16:53Z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