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2F89" w14:textId="608515B7" w:rsidR="00E00F53" w:rsidRDefault="00E00F53"/>
    <w:p w14:paraId="6C9EEE10" w14:textId="4D28E8ED" w:rsidR="000A0BD2" w:rsidRDefault="000A0BD2">
      <w:pPr>
        <w:rPr>
          <w:b/>
          <w:bCs/>
        </w:rPr>
      </w:pPr>
      <w:r w:rsidRPr="000A0BD2">
        <w:rPr>
          <w:b/>
          <w:bCs/>
        </w:rPr>
        <w:t>ST SULPICE SUR LEZE 2022</w:t>
      </w:r>
    </w:p>
    <w:p w14:paraId="357C9920" w14:textId="14691A91" w:rsidR="000A0BD2" w:rsidRPr="000A0BD2" w:rsidRDefault="000A0BD2">
      <w:pPr>
        <w:rPr>
          <w:b/>
          <w:bCs/>
          <w:color w:val="FF0000"/>
        </w:rPr>
      </w:pPr>
      <w:r>
        <w:rPr>
          <w:b/>
          <w:bCs/>
        </w:rPr>
        <w:t xml:space="preserve">Subvention mairie : oui </w:t>
      </w:r>
      <w:r w:rsidRPr="000A0BD2">
        <w:rPr>
          <w:b/>
          <w:bCs/>
          <w:color w:val="FF0000"/>
        </w:rPr>
        <w:t>200</w:t>
      </w:r>
      <w:r>
        <w:rPr>
          <w:b/>
          <w:bCs/>
          <w:color w:val="FF0000"/>
          <w:vertAlign w:val="superscript"/>
        </w:rPr>
        <w:t xml:space="preserve"> </w:t>
      </w:r>
      <w:r>
        <w:rPr>
          <w:b/>
          <w:bCs/>
          <w:color w:val="FF0000"/>
        </w:rPr>
        <w:t>E</w:t>
      </w:r>
    </w:p>
    <w:p w14:paraId="34DDCE4B" w14:textId="3C3FE9B7" w:rsidR="000A0BD2" w:rsidRDefault="000A0BD2">
      <w:pPr>
        <w:rPr>
          <w:b/>
          <w:bCs/>
        </w:rPr>
      </w:pPr>
    </w:p>
    <w:p w14:paraId="7AF5DC7B" w14:textId="380B21EB" w:rsidR="000A0BD2" w:rsidRDefault="000A0BD2">
      <w:pPr>
        <w:rPr>
          <w:b/>
          <w:bCs/>
          <w:u w:val="single"/>
        </w:rPr>
      </w:pPr>
      <w:r w:rsidRPr="000A0BD2">
        <w:rPr>
          <w:b/>
          <w:bCs/>
          <w:u w:val="single"/>
        </w:rPr>
        <w:t>Achats :</w:t>
      </w:r>
    </w:p>
    <w:p w14:paraId="1E21066C" w14:textId="74000CBC" w:rsidR="000A0BD2" w:rsidRDefault="000A0BD2">
      <w:pPr>
        <w:rPr>
          <w:b/>
          <w:bCs/>
          <w:u w:val="single"/>
        </w:rPr>
      </w:pPr>
    </w:p>
    <w:p w14:paraId="40F58EA5" w14:textId="40C2D1A9" w:rsidR="000A0BD2" w:rsidRPr="000A0BD2" w:rsidRDefault="000A0BD2">
      <w:pPr>
        <w:rPr>
          <w:b/>
          <w:bCs/>
        </w:rPr>
      </w:pPr>
      <w:r w:rsidRPr="000A0BD2">
        <w:rPr>
          <w:b/>
          <w:bCs/>
        </w:rPr>
        <w:t xml:space="preserve">PUBLICITE LOCALE CDS COPY DIFFUSION  </w:t>
      </w:r>
      <w:r>
        <w:rPr>
          <w:b/>
          <w:bCs/>
        </w:rPr>
        <w:t xml:space="preserve">     </w:t>
      </w:r>
      <w:r w:rsidRPr="000A0BD2">
        <w:rPr>
          <w:b/>
          <w:bCs/>
          <w:color w:val="70AD47" w:themeColor="accent6"/>
        </w:rPr>
        <w:t>58,00</w:t>
      </w:r>
      <w:r w:rsidRPr="000A0BD2">
        <w:rPr>
          <w:b/>
          <w:bCs/>
          <w:color w:val="70AD47" w:themeColor="accent6"/>
          <w:vertAlign w:val="superscript"/>
        </w:rPr>
        <w:t xml:space="preserve"> </w:t>
      </w:r>
      <w:r w:rsidRPr="000A0BD2">
        <w:rPr>
          <w:b/>
          <w:bCs/>
          <w:color w:val="70AD47" w:themeColor="accent6"/>
        </w:rPr>
        <w:t>E</w:t>
      </w:r>
    </w:p>
    <w:p w14:paraId="635D5B5E" w14:textId="4BEEF1E0" w:rsidR="000A0BD2" w:rsidRPr="000A0BD2" w:rsidRDefault="000A0BD2">
      <w:pPr>
        <w:rPr>
          <w:b/>
          <w:bCs/>
          <w:color w:val="A8D08D" w:themeColor="accent6" w:themeTint="99"/>
        </w:rPr>
      </w:pPr>
      <w:r w:rsidRPr="000A0BD2">
        <w:rPr>
          <w:b/>
          <w:bCs/>
        </w:rPr>
        <w:t xml:space="preserve">MATERIEL CASTORAMA                                </w:t>
      </w:r>
      <w:r>
        <w:rPr>
          <w:b/>
          <w:bCs/>
        </w:rPr>
        <w:t xml:space="preserve">     </w:t>
      </w:r>
      <w:r w:rsidRPr="000A0BD2">
        <w:rPr>
          <w:b/>
          <w:bCs/>
          <w:color w:val="538135" w:themeColor="accent6" w:themeShade="BF"/>
        </w:rPr>
        <w:t>58,10 E</w:t>
      </w:r>
    </w:p>
    <w:p w14:paraId="4ED7F99D" w14:textId="0185A157" w:rsidR="000A0BD2" w:rsidRDefault="000A0BD2">
      <w:pPr>
        <w:rPr>
          <w:color w:val="538135" w:themeColor="accent6" w:themeShade="BF"/>
        </w:rPr>
      </w:pPr>
      <w:r w:rsidRPr="000A0BD2">
        <w:rPr>
          <w:b/>
          <w:bCs/>
        </w:rPr>
        <w:t xml:space="preserve">PLASTIQUE TRANSPARENT CENTRAKOR      </w:t>
      </w:r>
      <w:r>
        <w:rPr>
          <w:b/>
          <w:bCs/>
        </w:rPr>
        <w:t xml:space="preserve">  </w:t>
      </w:r>
      <w:r w:rsidRPr="000A0BD2">
        <w:rPr>
          <w:b/>
          <w:bCs/>
          <w:color w:val="538135" w:themeColor="accent6" w:themeShade="BF"/>
        </w:rPr>
        <w:t>29,</w:t>
      </w:r>
      <w:r w:rsidR="00DF4F0B" w:rsidRPr="000A0BD2">
        <w:rPr>
          <w:b/>
          <w:bCs/>
          <w:color w:val="538135" w:themeColor="accent6" w:themeShade="BF"/>
        </w:rPr>
        <w:t>90</w:t>
      </w:r>
      <w:r w:rsidR="00DF4F0B" w:rsidRPr="000A0BD2">
        <w:rPr>
          <w:b/>
          <w:bCs/>
          <w:color w:val="538135" w:themeColor="accent6" w:themeShade="BF"/>
          <w:vertAlign w:val="superscript"/>
        </w:rPr>
        <w:t xml:space="preserve"> </w:t>
      </w:r>
      <w:r w:rsidR="00DF4F0B" w:rsidRPr="000A0BD2">
        <w:rPr>
          <w:color w:val="538135" w:themeColor="accent6" w:themeShade="BF"/>
        </w:rPr>
        <w:t>E</w:t>
      </w:r>
    </w:p>
    <w:p w14:paraId="7E8B2745" w14:textId="2F732F57" w:rsidR="0031576B" w:rsidRPr="0031576B" w:rsidRDefault="0031576B">
      <w:pPr>
        <w:rPr>
          <w:b/>
          <w:bCs/>
          <w:color w:val="538135" w:themeColor="accent6" w:themeShade="BF"/>
        </w:rPr>
      </w:pPr>
      <w:r w:rsidRPr="0031576B">
        <w:rPr>
          <w:b/>
          <w:bCs/>
        </w:rPr>
        <w:t>Courses vernissage CARREFOUR</w:t>
      </w:r>
      <w:r>
        <w:rPr>
          <w:b/>
          <w:bCs/>
        </w:rPr>
        <w:t xml:space="preserve">                      </w:t>
      </w:r>
      <w:r w:rsidRPr="0031576B">
        <w:rPr>
          <w:b/>
          <w:bCs/>
          <w:color w:val="538135" w:themeColor="accent6" w:themeShade="BF"/>
        </w:rPr>
        <w:t xml:space="preserve">51,04 E </w:t>
      </w:r>
    </w:p>
    <w:p w14:paraId="0C0EC120" w14:textId="31E9326F" w:rsidR="000A0BD2" w:rsidRDefault="000A0BD2">
      <w:pPr>
        <w:rPr>
          <w:b/>
          <w:bCs/>
          <w:color w:val="0070C0"/>
        </w:rPr>
      </w:pPr>
      <w:r w:rsidRPr="000A0BD2">
        <w:rPr>
          <w:b/>
          <w:bCs/>
          <w:color w:val="0070C0"/>
        </w:rPr>
        <w:t xml:space="preserve">TOTAL                                                                   </w:t>
      </w:r>
      <w:r w:rsidR="0031576B">
        <w:rPr>
          <w:b/>
          <w:bCs/>
          <w:color w:val="0070C0"/>
        </w:rPr>
        <w:t xml:space="preserve">197,34 E </w:t>
      </w:r>
    </w:p>
    <w:p w14:paraId="7AD74F6C" w14:textId="310ED16E" w:rsidR="000A0BD2" w:rsidRDefault="000A0BD2">
      <w:pPr>
        <w:rPr>
          <w:b/>
          <w:bCs/>
          <w:color w:val="0070C0"/>
        </w:rPr>
      </w:pPr>
    </w:p>
    <w:p w14:paraId="208531B8" w14:textId="1D019DC9" w:rsidR="000A0BD2" w:rsidRDefault="00DF4F0B">
      <w:pPr>
        <w:rPr>
          <w:b/>
          <w:bCs/>
          <w:i/>
          <w:iCs/>
          <w:color w:val="ED7D31" w:themeColor="accent2"/>
        </w:rPr>
      </w:pPr>
      <w:r w:rsidRPr="00DF4F0B">
        <w:rPr>
          <w:b/>
          <w:bCs/>
          <w:i/>
          <w:iCs/>
          <w:color w:val="ED7D31" w:themeColor="accent2"/>
        </w:rPr>
        <w:t xml:space="preserve">Restera : </w:t>
      </w:r>
      <w:r w:rsidR="0031576B">
        <w:rPr>
          <w:b/>
          <w:bCs/>
          <w:i/>
          <w:iCs/>
          <w:color w:val="ED7D31" w:themeColor="accent2"/>
        </w:rPr>
        <w:t xml:space="preserve">2,66 E </w:t>
      </w:r>
    </w:p>
    <w:p w14:paraId="582AEAFC" w14:textId="77777777" w:rsidR="0031576B" w:rsidRPr="00DF4F0B" w:rsidRDefault="0031576B">
      <w:pPr>
        <w:rPr>
          <w:b/>
          <w:bCs/>
          <w:i/>
          <w:iCs/>
          <w:color w:val="ED7D31" w:themeColor="accent2"/>
        </w:rPr>
      </w:pPr>
    </w:p>
    <w:sectPr w:rsidR="0031576B" w:rsidRPr="00DF4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1B"/>
    <w:rsid w:val="000A0BD2"/>
    <w:rsid w:val="0031576B"/>
    <w:rsid w:val="004D531B"/>
    <w:rsid w:val="00DF4F0B"/>
    <w:rsid w:val="00E0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9315"/>
  <w15:chartTrackingRefBased/>
  <w15:docId w15:val="{19C78625-5D93-43B3-8ADF-77028B50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chantal</cp:lastModifiedBy>
  <cp:revision>3</cp:revision>
  <dcterms:created xsi:type="dcterms:W3CDTF">2022-04-27T14:17:00Z</dcterms:created>
  <dcterms:modified xsi:type="dcterms:W3CDTF">2022-05-18T13:04:00Z</dcterms:modified>
</cp:coreProperties>
</file>